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16" w:rsidRDefault="00F87E16" w:rsidP="00F87E16">
      <w:pPr>
        <w:jc w:val="center"/>
        <w:rPr>
          <w:rFonts w:ascii="Bookman Old Style" w:hAnsi="Bookman Old Style"/>
          <w:b/>
        </w:rPr>
      </w:pPr>
      <w:r>
        <w:rPr>
          <w:noProof/>
        </w:rPr>
        <w:drawing>
          <wp:inline distT="0" distB="0" distL="0" distR="0">
            <wp:extent cx="1591310" cy="773430"/>
            <wp:effectExtent l="19050" t="0" r="8890" b="0"/>
            <wp:docPr id="1" name="Imagen 1" descr="logofi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i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E16" w:rsidRDefault="00F87E16" w:rsidP="00F87E16">
      <w:pPr>
        <w:jc w:val="center"/>
        <w:rPr>
          <w:rFonts w:ascii="Bookman Old Style" w:hAnsi="Bookman Old Style"/>
          <w:b/>
        </w:rPr>
      </w:pPr>
    </w:p>
    <w:p w:rsidR="0069171C" w:rsidRDefault="0069171C" w:rsidP="00F87E16">
      <w:pPr>
        <w:jc w:val="center"/>
        <w:rPr>
          <w:rFonts w:ascii="Bookman Old Style" w:hAnsi="Bookman Old Style"/>
          <w:b/>
        </w:rPr>
      </w:pPr>
    </w:p>
    <w:p w:rsidR="00F87E16" w:rsidRDefault="00F87E16" w:rsidP="00F87E16">
      <w:pPr>
        <w:jc w:val="center"/>
        <w:rPr>
          <w:rFonts w:ascii="Bookman Old Style" w:hAnsi="Bookman Old Style"/>
          <w:b/>
        </w:rPr>
      </w:pPr>
      <w:r w:rsidRPr="0093723E">
        <w:rPr>
          <w:rFonts w:ascii="Bookman Old Style" w:hAnsi="Bookman Old Style"/>
          <w:b/>
        </w:rPr>
        <w:t>XVI</w:t>
      </w:r>
      <w:r>
        <w:rPr>
          <w:rFonts w:ascii="Bookman Old Style" w:hAnsi="Bookman Old Style"/>
          <w:b/>
        </w:rPr>
        <w:t xml:space="preserve">II </w:t>
      </w:r>
      <w:r w:rsidRPr="0093723E">
        <w:rPr>
          <w:rFonts w:ascii="Bookman Old Style" w:hAnsi="Bookman Old Style"/>
          <w:b/>
        </w:rPr>
        <w:t>Asamblea General Ordinaria – FIO</w:t>
      </w:r>
    </w:p>
    <w:p w:rsidR="00F87E16" w:rsidRPr="0093723E" w:rsidRDefault="00F87E16" w:rsidP="00F87E1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San Juan,</w:t>
      </w:r>
      <w:r w:rsidRPr="0093723E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Puerto Rico,</w:t>
      </w:r>
      <w:r w:rsidRPr="0093723E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Noviembre</w:t>
      </w:r>
      <w:r w:rsidRPr="0093723E">
        <w:rPr>
          <w:rFonts w:ascii="Bookman Old Style" w:hAnsi="Bookman Old Style"/>
          <w:b/>
        </w:rPr>
        <w:t xml:space="preserve"> del 201</w:t>
      </w:r>
      <w:r>
        <w:rPr>
          <w:rFonts w:ascii="Bookman Old Style" w:hAnsi="Bookman Old Style"/>
          <w:b/>
        </w:rPr>
        <w:t>3</w:t>
      </w:r>
    </w:p>
    <w:p w:rsidR="00F87E16" w:rsidRDefault="00F87E16" w:rsidP="00F87E16">
      <w:pPr>
        <w:jc w:val="center"/>
        <w:rPr>
          <w:rFonts w:ascii="Bookman Old Style" w:hAnsi="Bookman Old Style"/>
          <w:b/>
          <w:u w:val="single"/>
        </w:rPr>
      </w:pPr>
    </w:p>
    <w:p w:rsidR="0069171C" w:rsidRDefault="0069171C" w:rsidP="00F87E16">
      <w:pPr>
        <w:jc w:val="center"/>
        <w:rPr>
          <w:rFonts w:ascii="Bookman Old Style" w:hAnsi="Bookman Old Style"/>
          <w:b/>
          <w:u w:val="single"/>
        </w:rPr>
      </w:pPr>
    </w:p>
    <w:p w:rsidR="00F87E16" w:rsidRPr="00587F02" w:rsidRDefault="00F87E16" w:rsidP="00F87E16">
      <w:pPr>
        <w:jc w:val="center"/>
        <w:rPr>
          <w:rFonts w:ascii="Bookman Old Style" w:hAnsi="Bookman Old Style"/>
          <w:b/>
          <w:u w:val="single"/>
        </w:rPr>
      </w:pPr>
      <w:r w:rsidRPr="00587F02">
        <w:rPr>
          <w:rFonts w:ascii="Bookman Old Style" w:hAnsi="Bookman Old Style"/>
          <w:b/>
          <w:u w:val="single"/>
        </w:rPr>
        <w:t>ORDEN DEL DIA</w:t>
      </w:r>
    </w:p>
    <w:p w:rsidR="004C2DB1" w:rsidRDefault="004C2DB1"/>
    <w:p w:rsidR="002A2913" w:rsidRDefault="002A2913">
      <w:pPr>
        <w:rPr>
          <w:rFonts w:ascii="Bookman Old Style" w:hAnsi="Bookman Old Style"/>
          <w:b/>
        </w:rPr>
      </w:pPr>
    </w:p>
    <w:p w:rsidR="00F87E16" w:rsidRPr="002A2913" w:rsidRDefault="002A2913">
      <w:pPr>
        <w:rPr>
          <w:rFonts w:ascii="Bookman Old Style" w:hAnsi="Bookman Old Style"/>
          <w:b/>
        </w:rPr>
      </w:pPr>
      <w:r w:rsidRPr="002A2913">
        <w:rPr>
          <w:rFonts w:ascii="Bookman Old Style" w:hAnsi="Bookman Old Style"/>
          <w:b/>
        </w:rPr>
        <w:t>Miércoles 06 de Noviembre 2013</w:t>
      </w:r>
    </w:p>
    <w:p w:rsidR="002A2913" w:rsidRDefault="002A2913"/>
    <w:tbl>
      <w:tblPr>
        <w:tblStyle w:val="Tablaconcuadrcula"/>
        <w:tblW w:w="8755" w:type="dxa"/>
        <w:tblLook w:val="04A0"/>
      </w:tblPr>
      <w:tblGrid>
        <w:gridCol w:w="8755"/>
      </w:tblGrid>
      <w:tr w:rsidR="00F87E16" w:rsidRPr="002A2913" w:rsidTr="002A2913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F87E16" w:rsidRDefault="00F87E16" w:rsidP="00572EA9">
            <w:pPr>
              <w:pStyle w:val="Prrafodelista"/>
              <w:numPr>
                <w:ilvl w:val="0"/>
                <w:numId w:val="7"/>
              </w:numPr>
              <w:rPr>
                <w:rFonts w:ascii="Bookman Old Style" w:hAnsi="Bookman Old Style"/>
              </w:rPr>
            </w:pPr>
            <w:r w:rsidRPr="002A2913">
              <w:rPr>
                <w:rFonts w:ascii="Bookman Old Style" w:hAnsi="Bookman Old Style"/>
              </w:rPr>
              <w:t>Comprobación del quórum.</w:t>
            </w:r>
          </w:p>
          <w:p w:rsidR="002A2913" w:rsidRPr="002A2913" w:rsidRDefault="002A2913" w:rsidP="002A2913">
            <w:pPr>
              <w:pStyle w:val="Prrafodelista"/>
              <w:rPr>
                <w:rFonts w:ascii="Bookman Old Style" w:hAnsi="Bookman Old Style"/>
              </w:rPr>
            </w:pPr>
          </w:p>
        </w:tc>
      </w:tr>
      <w:tr w:rsidR="00F87E16" w:rsidRPr="002A2913" w:rsidTr="002A2913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F87E16" w:rsidRDefault="00F87E16" w:rsidP="00572EA9">
            <w:pPr>
              <w:pStyle w:val="Prrafodelista"/>
              <w:numPr>
                <w:ilvl w:val="0"/>
                <w:numId w:val="7"/>
              </w:numPr>
              <w:rPr>
                <w:rFonts w:ascii="Bookman Old Style" w:hAnsi="Bookman Old Style"/>
              </w:rPr>
            </w:pPr>
            <w:r w:rsidRPr="002A2913">
              <w:rPr>
                <w:rFonts w:ascii="Bookman Old Style" w:hAnsi="Bookman Old Style"/>
              </w:rPr>
              <w:t>Aprobación de la Agenda de la XVIII Asamblea General Ordinaria – FIO</w:t>
            </w:r>
            <w:r w:rsidR="00404B5C">
              <w:rPr>
                <w:rFonts w:ascii="Bookman Old Style" w:hAnsi="Bookman Old Style"/>
              </w:rPr>
              <w:t>.</w:t>
            </w:r>
          </w:p>
          <w:p w:rsidR="002A2913" w:rsidRPr="002A2913" w:rsidRDefault="002A2913" w:rsidP="002A2913">
            <w:pPr>
              <w:pStyle w:val="Prrafodelista"/>
              <w:rPr>
                <w:rFonts w:ascii="Bookman Old Style" w:hAnsi="Bookman Old Style"/>
              </w:rPr>
            </w:pPr>
          </w:p>
        </w:tc>
      </w:tr>
      <w:tr w:rsidR="00F87E16" w:rsidRPr="002A2913" w:rsidTr="002A2913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F87E16" w:rsidRDefault="00F87E16" w:rsidP="00572EA9">
            <w:pPr>
              <w:pStyle w:val="Prrafodelista"/>
              <w:numPr>
                <w:ilvl w:val="0"/>
                <w:numId w:val="7"/>
              </w:numPr>
              <w:rPr>
                <w:rFonts w:ascii="Bookman Old Style" w:hAnsi="Bookman Old Style"/>
              </w:rPr>
            </w:pPr>
            <w:r w:rsidRPr="002A2913">
              <w:rPr>
                <w:rFonts w:ascii="Bookman Old Style" w:hAnsi="Bookman Old Style"/>
              </w:rPr>
              <w:t xml:space="preserve">Lectura y aprobación, del acta de la XVII Asamblea General Ordinaria celebrada en </w:t>
            </w:r>
            <w:r w:rsidRPr="002A2913">
              <w:rPr>
                <w:rFonts w:ascii="Bookman Old Style" w:hAnsi="Bookman Old Style" w:cs="Arial"/>
              </w:rPr>
              <w:t xml:space="preserve">San Jose, Costa Rica el </w:t>
            </w:r>
            <w:r w:rsidR="00572EA9" w:rsidRPr="002A2913">
              <w:rPr>
                <w:rFonts w:ascii="Bookman Old Style" w:hAnsi="Bookman Old Style"/>
              </w:rPr>
              <w:t xml:space="preserve">26 de </w:t>
            </w:r>
            <w:r w:rsidRPr="002A2913">
              <w:rPr>
                <w:rFonts w:ascii="Bookman Old Style" w:hAnsi="Bookman Old Style"/>
              </w:rPr>
              <w:t>Octubre del 2012</w:t>
            </w:r>
            <w:r w:rsidR="00404B5C">
              <w:rPr>
                <w:rFonts w:ascii="Bookman Old Style" w:hAnsi="Bookman Old Style"/>
              </w:rPr>
              <w:t>.</w:t>
            </w:r>
          </w:p>
          <w:p w:rsidR="002A2913" w:rsidRPr="002A2913" w:rsidRDefault="002A2913" w:rsidP="002A2913">
            <w:pPr>
              <w:pStyle w:val="Prrafodelista"/>
              <w:rPr>
                <w:rFonts w:ascii="Bookman Old Style" w:hAnsi="Bookman Old Style"/>
              </w:rPr>
            </w:pPr>
          </w:p>
        </w:tc>
      </w:tr>
      <w:tr w:rsidR="00F87E16" w:rsidRPr="002A2913" w:rsidTr="002A2913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F87E16" w:rsidRPr="002A2913" w:rsidRDefault="00F87E16" w:rsidP="00572EA9">
            <w:pPr>
              <w:pStyle w:val="Prrafodelista"/>
              <w:numPr>
                <w:ilvl w:val="0"/>
                <w:numId w:val="7"/>
              </w:numPr>
              <w:rPr>
                <w:rFonts w:ascii="Bookman Old Style" w:hAnsi="Bookman Old Style"/>
              </w:rPr>
            </w:pPr>
            <w:r w:rsidRPr="002A2913">
              <w:rPr>
                <w:rFonts w:ascii="Bookman Old Style" w:hAnsi="Bookman Old Style"/>
              </w:rPr>
              <w:t xml:space="preserve">Incorporación de Nuevos miembros a la FIO. </w:t>
            </w:r>
          </w:p>
          <w:p w:rsidR="002A2913" w:rsidRPr="002A2913" w:rsidRDefault="002A2913" w:rsidP="00EB109B">
            <w:pPr>
              <w:pStyle w:val="Prrafodelista"/>
              <w:rPr>
                <w:rFonts w:ascii="Bookman Old Style" w:hAnsi="Bookman Old Style" w:cs="Times"/>
              </w:rPr>
            </w:pPr>
          </w:p>
        </w:tc>
      </w:tr>
      <w:tr w:rsidR="00F87E16" w:rsidRPr="002A2913" w:rsidTr="002A2913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F87E16" w:rsidRPr="002A2913" w:rsidRDefault="00F87E16" w:rsidP="00572EA9">
            <w:pPr>
              <w:pStyle w:val="Prrafodelista"/>
              <w:numPr>
                <w:ilvl w:val="0"/>
                <w:numId w:val="7"/>
              </w:numPr>
              <w:rPr>
                <w:rFonts w:ascii="Bookman Old Style" w:hAnsi="Bookman Old Style"/>
              </w:rPr>
            </w:pPr>
            <w:r w:rsidRPr="002A2913">
              <w:rPr>
                <w:rFonts w:ascii="Bookman Old Style" w:hAnsi="Bookman Old Style"/>
              </w:rPr>
              <w:t xml:space="preserve">Presentación del Informe de Trabajo de </w:t>
            </w:r>
            <w:smartTag w:uri="urn:schemas-microsoft-com:office:smarttags" w:element="PersonName">
              <w:smartTagPr>
                <w:attr w:name="ProductID" w:val="la Presidencia"/>
              </w:smartTagPr>
              <w:r w:rsidRPr="002A2913">
                <w:rPr>
                  <w:rFonts w:ascii="Bookman Old Style" w:hAnsi="Bookman Old Style"/>
                </w:rPr>
                <w:t>la Presidencia</w:t>
              </w:r>
            </w:smartTag>
            <w:r w:rsidRPr="002A2913">
              <w:rPr>
                <w:rFonts w:ascii="Bookman Old Style" w:hAnsi="Bookman Old Style"/>
              </w:rPr>
              <w:t xml:space="preserve"> de la FIO- 201</w:t>
            </w:r>
            <w:r w:rsidR="00572EA9" w:rsidRPr="002A2913">
              <w:rPr>
                <w:rFonts w:ascii="Bookman Old Style" w:hAnsi="Bookman Old Style"/>
              </w:rPr>
              <w:t>3</w:t>
            </w:r>
          </w:p>
        </w:tc>
      </w:tr>
      <w:tr w:rsidR="002A2913" w:rsidRPr="002A2913" w:rsidTr="002A2913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2A2913" w:rsidRPr="002A2913" w:rsidRDefault="002A2913" w:rsidP="002A2913">
            <w:pPr>
              <w:pStyle w:val="Prrafodelista"/>
              <w:rPr>
                <w:rFonts w:ascii="Bookman Old Style" w:hAnsi="Bookman Old Style"/>
              </w:rPr>
            </w:pPr>
          </w:p>
        </w:tc>
      </w:tr>
      <w:tr w:rsidR="00F87E16" w:rsidRPr="002A2913" w:rsidTr="002A2913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F87E16" w:rsidRDefault="00F87E16" w:rsidP="00572EA9">
            <w:pPr>
              <w:pStyle w:val="Prrafodelista"/>
              <w:numPr>
                <w:ilvl w:val="0"/>
                <w:numId w:val="7"/>
              </w:numPr>
              <w:rPr>
                <w:rFonts w:ascii="Bookman Old Style" w:hAnsi="Bookman Old Style"/>
              </w:rPr>
            </w:pPr>
            <w:r w:rsidRPr="002A2913">
              <w:rPr>
                <w:rFonts w:ascii="Bookman Old Style" w:hAnsi="Bookman Old Style"/>
              </w:rPr>
              <w:t>Presentación del X Informe FIO sobre Medio Ambiente y DDHH</w:t>
            </w:r>
            <w:r w:rsidR="00404B5C">
              <w:rPr>
                <w:rFonts w:ascii="Bookman Old Style" w:hAnsi="Bookman Old Style"/>
              </w:rPr>
              <w:t>.</w:t>
            </w:r>
          </w:p>
          <w:p w:rsidR="002A2913" w:rsidRPr="002A2913" w:rsidRDefault="002A2913" w:rsidP="002A2913">
            <w:pPr>
              <w:pStyle w:val="Prrafodelista"/>
              <w:rPr>
                <w:rFonts w:ascii="Bookman Old Style" w:hAnsi="Bookman Old Style"/>
              </w:rPr>
            </w:pPr>
          </w:p>
        </w:tc>
      </w:tr>
      <w:tr w:rsidR="00F87E16" w:rsidRPr="002A2913" w:rsidTr="002A2913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F87E16" w:rsidRPr="002A2913" w:rsidRDefault="00F87E16" w:rsidP="00572EA9">
            <w:pPr>
              <w:pStyle w:val="Prrafodelista"/>
              <w:numPr>
                <w:ilvl w:val="0"/>
                <w:numId w:val="7"/>
              </w:numPr>
              <w:rPr>
                <w:rFonts w:ascii="Bookman Old Style" w:hAnsi="Bookman Old Style"/>
              </w:rPr>
            </w:pPr>
            <w:r w:rsidRPr="002A2913">
              <w:rPr>
                <w:rFonts w:ascii="Bookman Old Style" w:hAnsi="Bookman Old Style"/>
              </w:rPr>
              <w:t>Lectura del informe y declaración de la:</w:t>
            </w:r>
          </w:p>
          <w:p w:rsidR="00F87E16" w:rsidRPr="002A2913" w:rsidRDefault="00F87E16" w:rsidP="00572EA9">
            <w:pPr>
              <w:pStyle w:val="Prrafodelista"/>
              <w:numPr>
                <w:ilvl w:val="0"/>
                <w:numId w:val="8"/>
              </w:numPr>
              <w:rPr>
                <w:rFonts w:ascii="Bookman Old Style" w:hAnsi="Bookman Old Style"/>
              </w:rPr>
            </w:pPr>
            <w:r w:rsidRPr="002A2913">
              <w:rPr>
                <w:rFonts w:ascii="Bookman Old Style" w:hAnsi="Bookman Old Style"/>
              </w:rPr>
              <w:t>Red de Comunicadores de la FIO – Red COMFIO</w:t>
            </w:r>
          </w:p>
          <w:p w:rsidR="00F87E16" w:rsidRPr="002A2913" w:rsidRDefault="00F87E16" w:rsidP="00572EA9">
            <w:pPr>
              <w:pStyle w:val="Prrafodelista"/>
              <w:numPr>
                <w:ilvl w:val="0"/>
                <w:numId w:val="8"/>
              </w:numPr>
              <w:rPr>
                <w:rFonts w:ascii="Bookman Old Style" w:hAnsi="Bookman Old Style"/>
              </w:rPr>
            </w:pPr>
            <w:r w:rsidRPr="002A2913">
              <w:rPr>
                <w:rFonts w:ascii="Bookman Old Style" w:hAnsi="Bookman Old Style"/>
              </w:rPr>
              <w:t>Red de Niñez y Adolescencia de la FIO</w:t>
            </w:r>
          </w:p>
          <w:p w:rsidR="00572EA9" w:rsidRDefault="00572EA9" w:rsidP="00572EA9">
            <w:pPr>
              <w:pStyle w:val="Prrafodelista"/>
              <w:numPr>
                <w:ilvl w:val="0"/>
                <w:numId w:val="8"/>
              </w:numPr>
              <w:rPr>
                <w:rFonts w:ascii="Bookman Old Style" w:hAnsi="Bookman Old Style"/>
              </w:rPr>
            </w:pPr>
            <w:r w:rsidRPr="002A2913">
              <w:rPr>
                <w:rFonts w:ascii="Bookman Old Style" w:hAnsi="Bookman Old Style"/>
              </w:rPr>
              <w:t>Red de Defensorías de Mujeres de la FIO</w:t>
            </w:r>
          </w:p>
          <w:p w:rsidR="002A2913" w:rsidRPr="002A2913" w:rsidRDefault="002A2913" w:rsidP="002A2913">
            <w:pPr>
              <w:pStyle w:val="Prrafodelista"/>
              <w:ind w:left="1068"/>
              <w:rPr>
                <w:rFonts w:ascii="Bookman Old Style" w:hAnsi="Bookman Old Style"/>
              </w:rPr>
            </w:pPr>
          </w:p>
        </w:tc>
      </w:tr>
      <w:tr w:rsidR="00F87E16" w:rsidRPr="002A2913" w:rsidTr="002A2913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F87E16" w:rsidRDefault="00F87E16" w:rsidP="00572EA9">
            <w:pPr>
              <w:pStyle w:val="Prrafodelista"/>
              <w:numPr>
                <w:ilvl w:val="0"/>
                <w:numId w:val="7"/>
              </w:numPr>
              <w:rPr>
                <w:rFonts w:ascii="Bookman Old Style" w:hAnsi="Bookman Old Style"/>
              </w:rPr>
            </w:pPr>
            <w:r w:rsidRPr="002A2913">
              <w:rPr>
                <w:rFonts w:ascii="Bookman Old Style" w:hAnsi="Bookman Old Style"/>
              </w:rPr>
              <w:t>Informe del Proyecto de Fortalecimiento Institucional de la FIO</w:t>
            </w:r>
            <w:r w:rsidR="00572EA9" w:rsidRPr="002A2913">
              <w:rPr>
                <w:rFonts w:ascii="Bookman Old Style" w:hAnsi="Bookman Old Style"/>
              </w:rPr>
              <w:t xml:space="preserve"> - PROFIO</w:t>
            </w:r>
            <w:r w:rsidRPr="002A2913">
              <w:rPr>
                <w:rFonts w:ascii="Bookman Old Style" w:hAnsi="Bookman Old Style"/>
              </w:rPr>
              <w:t xml:space="preserve">/ Cooperación Internacional Alemana -GIZ. </w:t>
            </w:r>
            <w:r w:rsidR="00572EA9" w:rsidRPr="002A2913">
              <w:rPr>
                <w:rFonts w:ascii="Bookman Old Style" w:hAnsi="Bookman Old Style"/>
              </w:rPr>
              <w:t xml:space="preserve"> </w:t>
            </w:r>
          </w:p>
          <w:p w:rsidR="002A2913" w:rsidRPr="002A2913" w:rsidRDefault="002A2913" w:rsidP="002A2913">
            <w:pPr>
              <w:pStyle w:val="Prrafodelista"/>
              <w:rPr>
                <w:rFonts w:ascii="Bookman Old Style" w:hAnsi="Bookman Old Style"/>
              </w:rPr>
            </w:pPr>
          </w:p>
        </w:tc>
      </w:tr>
      <w:tr w:rsidR="002A2913" w:rsidRPr="002A2913" w:rsidTr="002A2913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2A2913" w:rsidRPr="002A2913" w:rsidRDefault="002A2913" w:rsidP="002A2913">
            <w:pPr>
              <w:pStyle w:val="Prrafodelista"/>
              <w:numPr>
                <w:ilvl w:val="0"/>
                <w:numId w:val="7"/>
              </w:numPr>
              <w:rPr>
                <w:rFonts w:ascii="Bookman Old Style" w:hAnsi="Bookman Old Style"/>
              </w:rPr>
            </w:pPr>
            <w:r w:rsidRPr="002A2913">
              <w:rPr>
                <w:rFonts w:ascii="Bookman Old Style" w:hAnsi="Bookman Old Style"/>
              </w:rPr>
              <w:t>Peticiones</w:t>
            </w:r>
            <w:r>
              <w:rPr>
                <w:rFonts w:ascii="Bookman Old Style" w:hAnsi="Bookman Old Style"/>
              </w:rPr>
              <w:t xml:space="preserve"> Varias</w:t>
            </w:r>
          </w:p>
        </w:tc>
      </w:tr>
      <w:tr w:rsidR="002A2913" w:rsidRPr="002A2913" w:rsidTr="002A2913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2A2913" w:rsidRPr="002A2913" w:rsidRDefault="0069171C" w:rsidP="0069171C">
            <w:pPr>
              <w:ind w:left="70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A)</w:t>
            </w:r>
            <w:r w:rsidR="002A2913" w:rsidRPr="002A2913">
              <w:rPr>
                <w:rFonts w:ascii="Bookman Old Style" w:hAnsi="Bookman Old Style"/>
              </w:rPr>
              <w:t>Petición de la Procuraduria DDHH de Nicaragua</w:t>
            </w:r>
            <w:r>
              <w:rPr>
                <w:rFonts w:ascii="Bookman Old Style" w:hAnsi="Bookman Old Style"/>
              </w:rPr>
              <w:t xml:space="preserve"> </w:t>
            </w:r>
            <w:r w:rsidR="002A2913">
              <w:rPr>
                <w:rFonts w:ascii="Bookman Old Style" w:hAnsi="Bookman Old Style"/>
              </w:rPr>
              <w:t xml:space="preserve"> </w:t>
            </w:r>
          </w:p>
        </w:tc>
      </w:tr>
      <w:tr w:rsidR="002A2913" w:rsidRPr="002A2913" w:rsidTr="002A2913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2A2913" w:rsidRPr="002A2913" w:rsidRDefault="0069171C" w:rsidP="0069171C">
            <w:pPr>
              <w:ind w:left="70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B)</w:t>
            </w:r>
            <w:r w:rsidR="002A2913" w:rsidRPr="002A2913">
              <w:rPr>
                <w:rFonts w:ascii="Bookman Old Style" w:hAnsi="Bookman Old Style"/>
              </w:rPr>
              <w:t>Petición de la Defensor del Pueblo del Per</w:t>
            </w:r>
            <w:r w:rsidR="002A2913">
              <w:rPr>
                <w:rFonts w:ascii="Bookman Old Style" w:hAnsi="Bookman Old Style"/>
              </w:rPr>
              <w:t xml:space="preserve">ú </w:t>
            </w:r>
          </w:p>
        </w:tc>
      </w:tr>
      <w:tr w:rsidR="002A2913" w:rsidRPr="002A2913" w:rsidTr="002A2913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2A2913" w:rsidRPr="002A2913" w:rsidRDefault="002A2913" w:rsidP="0069171C">
            <w:pPr>
              <w:ind w:left="708"/>
              <w:rPr>
                <w:rFonts w:ascii="Bookman Old Style" w:hAnsi="Bookman Old Style"/>
              </w:rPr>
            </w:pPr>
            <w:r w:rsidRPr="002A2913">
              <w:rPr>
                <w:rFonts w:ascii="Bookman Old Style" w:hAnsi="Bookman Old Style"/>
              </w:rPr>
              <w:t xml:space="preserve">C)Petición de la Defensor del Vecino del Montevideo </w:t>
            </w:r>
            <w:r>
              <w:rPr>
                <w:rFonts w:ascii="Bookman Old Style" w:hAnsi="Bookman Old Style"/>
              </w:rPr>
              <w:t xml:space="preserve"> </w:t>
            </w:r>
          </w:p>
        </w:tc>
      </w:tr>
      <w:tr w:rsidR="00572EA9" w:rsidRPr="002A2913" w:rsidTr="002A2913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572EA9" w:rsidRPr="002A2913" w:rsidRDefault="00572EA9" w:rsidP="00572EA9">
            <w:pPr>
              <w:ind w:left="360"/>
              <w:rPr>
                <w:rFonts w:ascii="Bookman Old Style" w:hAnsi="Bookman Old Style"/>
              </w:rPr>
            </w:pPr>
          </w:p>
        </w:tc>
      </w:tr>
      <w:tr w:rsidR="00F87E16" w:rsidRPr="002A2913" w:rsidTr="002A2913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572EA9" w:rsidRPr="002A2913" w:rsidRDefault="00572EA9" w:rsidP="002A2913">
            <w:pPr>
              <w:pStyle w:val="Prrafodelista"/>
              <w:numPr>
                <w:ilvl w:val="0"/>
                <w:numId w:val="7"/>
              </w:numPr>
              <w:rPr>
                <w:rFonts w:ascii="Bookman Old Style" w:hAnsi="Bookman Old Style"/>
              </w:rPr>
            </w:pPr>
            <w:r w:rsidRPr="002A2913">
              <w:rPr>
                <w:rFonts w:ascii="Bookman Old Style" w:hAnsi="Bookman Old Style"/>
              </w:rPr>
              <w:t>Propuesta de lugar y fecha para la XIX Asamblea General Ordinaria de la FIO</w:t>
            </w:r>
            <w:r w:rsidR="00404B5C">
              <w:rPr>
                <w:rFonts w:ascii="Bookman Old Style" w:hAnsi="Bookman Old Style"/>
              </w:rPr>
              <w:t>.</w:t>
            </w:r>
          </w:p>
          <w:p w:rsidR="00F87E16" w:rsidRPr="002A2913" w:rsidRDefault="00F87E16" w:rsidP="00572EA9">
            <w:pPr>
              <w:ind w:left="360"/>
              <w:rPr>
                <w:rFonts w:ascii="Bookman Old Style" w:hAnsi="Bookman Old Style"/>
              </w:rPr>
            </w:pPr>
          </w:p>
          <w:p w:rsidR="00F87E16" w:rsidRPr="002A2913" w:rsidRDefault="00F87E16" w:rsidP="00572EA9">
            <w:pPr>
              <w:ind w:left="360"/>
              <w:rPr>
                <w:rFonts w:ascii="Bookman Old Style" w:hAnsi="Bookman Old Style"/>
              </w:rPr>
            </w:pPr>
          </w:p>
        </w:tc>
      </w:tr>
      <w:tr w:rsidR="00F87E16" w:rsidRPr="002A2913" w:rsidTr="002A2913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F87E16" w:rsidRPr="002A2913" w:rsidRDefault="002A2913" w:rsidP="002A2913">
            <w:pPr>
              <w:rPr>
                <w:rFonts w:ascii="Bookman Old Style" w:hAnsi="Bookman Old Style"/>
                <w:b/>
              </w:rPr>
            </w:pPr>
            <w:r w:rsidRPr="002A2913">
              <w:rPr>
                <w:rFonts w:ascii="Bookman Old Style" w:hAnsi="Bookman Old Style"/>
                <w:b/>
              </w:rPr>
              <w:t>Jueves 07 de Noviembre del 2013</w:t>
            </w:r>
          </w:p>
          <w:p w:rsidR="002A2913" w:rsidRPr="002A2913" w:rsidRDefault="002A2913" w:rsidP="00572EA9">
            <w:pPr>
              <w:ind w:left="360"/>
              <w:rPr>
                <w:rFonts w:ascii="Bookman Old Style" w:hAnsi="Bookman Old Style"/>
              </w:rPr>
            </w:pPr>
          </w:p>
          <w:p w:rsidR="00572EA9" w:rsidRPr="002A2913" w:rsidRDefault="00572EA9" w:rsidP="002A2913">
            <w:pPr>
              <w:pStyle w:val="Prrafodelista"/>
              <w:numPr>
                <w:ilvl w:val="0"/>
                <w:numId w:val="7"/>
              </w:numPr>
              <w:rPr>
                <w:rFonts w:ascii="Bookman Old Style" w:hAnsi="Bookman Old Style"/>
              </w:rPr>
            </w:pPr>
            <w:r w:rsidRPr="002A2913">
              <w:rPr>
                <w:rFonts w:ascii="Bookman Old Style" w:hAnsi="Bookman Old Style"/>
              </w:rPr>
              <w:t>Elección de Presidente y Consejo Rector de la FIO 2013-20</w:t>
            </w:r>
            <w:r w:rsidR="002A2913">
              <w:rPr>
                <w:rFonts w:ascii="Bookman Old Style" w:hAnsi="Bookman Old Style"/>
              </w:rPr>
              <w:t>15</w:t>
            </w:r>
            <w:r w:rsidR="00404B5C">
              <w:rPr>
                <w:rFonts w:ascii="Bookman Old Style" w:hAnsi="Bookman Old Style"/>
              </w:rPr>
              <w:t>.</w:t>
            </w:r>
          </w:p>
        </w:tc>
      </w:tr>
    </w:tbl>
    <w:p w:rsidR="00F87E16" w:rsidRPr="002A2913" w:rsidRDefault="00F87E16" w:rsidP="002A2913">
      <w:pPr>
        <w:rPr>
          <w:rFonts w:ascii="Bookman Old Style" w:hAnsi="Bookman Old Style"/>
          <w:sz w:val="22"/>
          <w:szCs w:val="22"/>
        </w:rPr>
      </w:pPr>
    </w:p>
    <w:sectPr w:rsidR="00F87E16" w:rsidRPr="002A2913" w:rsidSect="002A2913">
      <w:pgSz w:w="11906" w:h="16838"/>
      <w:pgMar w:top="42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EDF"/>
    <w:multiLevelType w:val="hybridMultilevel"/>
    <w:tmpl w:val="3F0AE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C6AA2"/>
    <w:multiLevelType w:val="hybridMultilevel"/>
    <w:tmpl w:val="F5F0A9E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370324"/>
    <w:multiLevelType w:val="hybridMultilevel"/>
    <w:tmpl w:val="4404BA2E"/>
    <w:lvl w:ilvl="0" w:tplc="59D00CD2">
      <w:start w:val="1"/>
      <w:numFmt w:val="upperLetter"/>
      <w:lvlText w:val="%1.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B107EB"/>
    <w:multiLevelType w:val="hybridMultilevel"/>
    <w:tmpl w:val="D56080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6061C"/>
    <w:multiLevelType w:val="hybridMultilevel"/>
    <w:tmpl w:val="067E8C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63150E"/>
    <w:multiLevelType w:val="hybridMultilevel"/>
    <w:tmpl w:val="122214DA"/>
    <w:lvl w:ilvl="0" w:tplc="59D00CD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06FB6"/>
    <w:multiLevelType w:val="hybridMultilevel"/>
    <w:tmpl w:val="B4AC9A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510FF"/>
    <w:multiLevelType w:val="hybridMultilevel"/>
    <w:tmpl w:val="8B92C8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221C4"/>
    <w:multiLevelType w:val="hybridMultilevel"/>
    <w:tmpl w:val="BC92A680"/>
    <w:lvl w:ilvl="0" w:tplc="280A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531C5B"/>
    <w:multiLevelType w:val="hybridMultilevel"/>
    <w:tmpl w:val="664278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909680E"/>
    <w:multiLevelType w:val="hybridMultilevel"/>
    <w:tmpl w:val="561E35C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DD211B5"/>
    <w:multiLevelType w:val="hybridMultilevel"/>
    <w:tmpl w:val="2682AB6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E16"/>
    <w:rsid w:val="0016232A"/>
    <w:rsid w:val="001B5C0B"/>
    <w:rsid w:val="00216D15"/>
    <w:rsid w:val="002A2913"/>
    <w:rsid w:val="00404B5C"/>
    <w:rsid w:val="004C2DB1"/>
    <w:rsid w:val="005477B0"/>
    <w:rsid w:val="00572EA9"/>
    <w:rsid w:val="0069171C"/>
    <w:rsid w:val="0079697A"/>
    <w:rsid w:val="00862A2A"/>
    <w:rsid w:val="00D7321D"/>
    <w:rsid w:val="00E66508"/>
    <w:rsid w:val="00EB109B"/>
    <w:rsid w:val="00EC7874"/>
    <w:rsid w:val="00F8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E1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7E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E16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87E1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87E16"/>
    <w:pPr>
      <w:ind w:left="720"/>
      <w:contextualSpacing/>
    </w:pPr>
  </w:style>
  <w:style w:type="paragraph" w:styleId="Encabezado">
    <w:name w:val="header"/>
    <w:basedOn w:val="Normal"/>
    <w:link w:val="EncabezadoCar"/>
    <w:rsid w:val="00F87E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87E1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 - GOBERNABILIDAD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cbernuy</dc:creator>
  <cp:keywords/>
  <dc:description/>
  <cp:lastModifiedBy>cbernuy</cp:lastModifiedBy>
  <cp:revision>2</cp:revision>
  <dcterms:created xsi:type="dcterms:W3CDTF">2013-10-22T16:14:00Z</dcterms:created>
  <dcterms:modified xsi:type="dcterms:W3CDTF">2013-10-22T16:14:00Z</dcterms:modified>
</cp:coreProperties>
</file>